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05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Заказ-наряд № __________</w:t>
            </w:r>
          </w:p>
          <w:p>
            <w:pPr>
              <w:spacing w:after="8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 20____ г.</w:t>
            </w:r>
          </w:p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Заказ-наряд на шиномонтажные работы</w:t>
            </w:r>
          </w:p>
        </w:tc>
      </w:tr>
    </w:tbl>
    <w:p>
      <w:pPr>
        <w:keepNext w:val="false"/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 w:val="off"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Госномер: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приёме: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выдаче: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Категория автомобиля: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</w:tc>
      </w:tr>
    </w:tbl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 автомобиля и комплектность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передан Исполнителю для оказания услуг; отдельный приёмо-сдаточный акт не составляется, сведения о комплектности и внешнем виде приведены в настоящем заказ-наряде.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Комплектность: [   ] Ключ (1 шт.)   [   ] Второй ключ   [   ] Брелок сигнализации   [   ] СТС   [   ] Сервисная книжка   [   ] Запасное колесо / докатка   [   ] Домкрат и баллонный ключ   [   ] Секретка на колёса   [   ] Аптечка   [   ] Огнетушитель   [   ] Знак аварийной остановки   [   ] Коврики салона   [   ] Коврик багажника   [   ] Щётки стеклоочистителя   [   ] Колпаки   [   ] Зарядный кабель   [   ] Детское кресло   [   ] Личные вещи в салоне   [   ] Багажник пуст.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Другое: ____________________________________________________________________.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Топливо: [   ] пусто   [   ] ¼   [   ] ½   [   ] ¾   [   ] полный.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События заказа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60"/>
        <w:gridCol w:w="2760"/>
        <w:gridCol w:w="4546"/>
      </w:tblGrid>
      <w:tr>
        <w:trPr>
          <w:cantSplit/>
          <w:tblHeader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Дата и время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Событие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Подробности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Приём заказа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Начало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Завершение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Выдача автомобиля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Срок выполнения работ: до «____» __________ 20____ г.  ____:____.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Видимые повреждения и дефекты</w:t>
      </w:r>
    </w:p>
    <w:p>
      <w:pPr>
        <w:spacing w:after="80" w:before="0"/>
        <w:jc w:val="center"/>
      </w:pPr>
      <w:r>
        <w:drawing>
          <wp:inline distT="0" distB="0" distL="0" distR="0">
            <wp:extent cx="5715000" cy="38100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Отметьте повреждения на схеме буквой и опишите ниже: В — вмятина, С — скол, Т — трещина, Ц — царапина.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Работы и услуги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10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работам: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материалам: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3. Запасные части и материалы, предоставленные заказчиком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6586"/>
        <w:gridCol w:w="960"/>
        <w:gridCol w:w="23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Заявленная стоимость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предупреждён, что Исполнитель не отвечает за качество предоставленных Заказчиком запасных частей и материалов и за их полную или частичную утрату (повреждение) вследствие их особых свойств (п. 14, 26 Правил). Соответствие обязательным требованиям подтверждает Заказчик.</w:t>
      </w:r>
    </w:p>
    <w:p>
      <w:pPr>
        <w:keepNext w:val="false"/>
        <w:spacing w:after="0" w:before="0" w:line="80" w:lineRule="exact"/>
      </w:pPr>
    </w:p>
    <w:p>
      <w:pPr>
        <w:keepNext/>
        <w:keepLines/>
        <w:spacing w:after="60" w:before="4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2"/>
          <w:szCs w:val="22"/>
        </w:rPr>
        <w:t xml:space="preserve">Итого к оплате: ______________ 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В том числе НДС: ______________ ₽   или   без НДС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Сумма прописью: ______________________________________________________________________</w:t>
      </w:r>
    </w:p>
    <w:p>
      <w:pPr>
        <w:spacing w:after="4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Порядок оплаты: наличными, картой или переводом при получении автомобиля</w:t>
      </w:r>
    </w:p>
    <w:p>
      <w:pPr>
        <w:keepNext w:val="false"/>
        <w:spacing w:after="0" w:before="0" w:line="4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приёме заказа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 перечнем и стоимостью работ и материалов, сроком выполнения, порядком оплаты и условиями гарантии согласен. С Правилами оказания услуг (выполнения работ) по техническому обслуживанию и ремонту автомототранспортных средств ознакомлен. Дополнительные работы выполняются только с моего согласия.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Рекомендации исполнителя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Гарантийные обязательства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Гарантийный срок на выполненные работы: ______________. На запасные части и материалы, предоставленные Исполнителем, действует гарантия изготовителя; на запасные части и материалы, предоставленные Заказчиком, гарантия Исполнителя не распространяется.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Гарантия действует при соблюдении Заказчиком правил эксплуатации автомобиля и рекомендаций Исполнителя, указанных в настоящем заказ-наряде, и не распространяется на недостатки, возникшие вследствие нарушения правил эксплуатации, вмешательства третьих лиц, дорожно-транспортных происшествий, естественного износа и обстоятельств непреодолимой силы. Права Заказчика, предусмотренные статьёй 29 Закона РФ «О защите прав потребителей», сохраняются.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выдаче автомобиля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проверяет комплектность и состояние автомобиля, объём и качество работ при получении. Явные недостатки заявляются при приёмке и фиксируются в настоящем заказ-наряде, скрытые — в разумный срок после их обнаружения (п. 25 Правил, утверждённых постановлением Правительства РФ от 29.05.2025 № 780).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объёме, автомобиль получил, комплектность и внешний вид проверил, с окончательной стоимостью согласен, рекомендации Исполнителя получил. Претензий не имею. Замечания: _______________________________________________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Подписи сторон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приёме заказа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выдаче автомобиля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    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  дата 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pBdr>
          <w:bottom w:val="single" w:color="888888" w:sz="4" w:space="0"/>
        </w:pBdr>
        <w:spacing w:after="80" w:before="0" w:line="20" w:lineRule="exact"/>
      </w:pP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Бланк подготовлен в бесплатном генераторе заказ-нарядов https://avtotech.app/tools/zakaz-naryad/</w:t>
      </w: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9h0t1hcuqucou1jox3jdp">
        <w:r>
          <w:rPr>
            <w:rFonts w:ascii="Roboto" w:cs="Roboto" w:eastAsia="Roboto" w:hAnsi="Roboto"/>
            <w:color w:val="2563EB"/>
            <w:sz w:val="16"/>
            <w:szCs w:val="16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7DE4D2C0-F178-3296-6BFF-E5A3C9E4F01F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1744CCDA-8C87-61BF-E135-A5B593284C9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9h0t1hcuqucou1jox3jdp" Type="http://schemas.openxmlformats.org/officeDocument/2006/relationships/hyperlink" Target="https://avtotech.app/?utm_source=zakaz-naryad&amp;utm_medium=document&amp;utm_campaign=generator" TargetMode="External"/><Relationship Id="rId8" Type="http://schemas.openxmlformats.org/officeDocument/2006/relationships/image" Target="media/3d2893a1f601865a2bdfc7ab8aa45069aa1ec9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заказ-наряда</dc:title>
  <dc:creator>avtotech.app</dc:creator>
  <cp:lastModifiedBy>Un-named</cp:lastModifiedBy>
  <cp:revision>1</cp:revision>
  <dcterms:created xsi:type="dcterms:W3CDTF">2026-10-10T13:10:09.112Z</dcterms:created>
  <dcterms:modified xsi:type="dcterms:W3CDTF">2026-10-10T13:10:09.112Z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